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09" w:rsidRDefault="00D93A15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Проведено мероприятие.</w:t>
      </w:r>
    </w:p>
    <w:p w:rsidR="00D93A15" w:rsidRDefault="00D93A15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15.11.17</w:t>
      </w:r>
      <w:r w:rsidR="00E92409">
        <w:rPr>
          <w:rFonts w:ascii="Times New Roman" w:hAnsi="Times New Roman" w:cs="Times New Roman"/>
          <w:sz w:val="28"/>
          <w:szCs w:val="28"/>
        </w:rPr>
        <w:t xml:space="preserve"> в 9 классе</w:t>
      </w:r>
      <w:r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="00E92409">
        <w:rPr>
          <w:rFonts w:ascii="Times New Roman" w:hAnsi="Times New Roman" w:cs="Times New Roman"/>
          <w:sz w:val="28"/>
          <w:szCs w:val="28"/>
        </w:rPr>
        <w:t xml:space="preserve"> просветительская работа по теме: «Детский</w:t>
      </w:r>
    </w:p>
    <w:p w:rsidR="00E92409" w:rsidRDefault="00E92409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суицид». Старшеклассникам были даны советы как снять с души </w:t>
      </w:r>
    </w:p>
    <w:p w:rsidR="00E92409" w:rsidRDefault="00E92409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эмоциональный дискомфорт. С каждым годом проблема</w:t>
      </w:r>
      <w:r w:rsidR="00CC117C">
        <w:rPr>
          <w:rFonts w:ascii="Times New Roman" w:hAnsi="Times New Roman" w:cs="Times New Roman"/>
          <w:sz w:val="28"/>
          <w:szCs w:val="28"/>
        </w:rPr>
        <w:t xml:space="preserve"> суицидального поведения приобретает всё более острый характер.</w:t>
      </w:r>
      <w:r w:rsidR="00AE54DB">
        <w:rPr>
          <w:rFonts w:ascii="Times New Roman" w:hAnsi="Times New Roman" w:cs="Times New Roman"/>
          <w:sz w:val="28"/>
          <w:szCs w:val="28"/>
        </w:rPr>
        <w:t xml:space="preserve"> </w:t>
      </w:r>
      <w:r w:rsidR="00CC117C">
        <w:rPr>
          <w:rFonts w:ascii="Times New Roman" w:hAnsi="Times New Roman" w:cs="Times New Roman"/>
          <w:sz w:val="28"/>
          <w:szCs w:val="28"/>
        </w:rPr>
        <w:t>Отрицательное влияние на</w:t>
      </w:r>
    </w:p>
    <w:p w:rsidR="00A55957" w:rsidRDefault="00CC117C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 оказывают некоторые сайты интернета. Один из специальных сайтов существует с 1991г.</w:t>
      </w:r>
      <w:r w:rsidR="00AE5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 были предупреждены</w:t>
      </w:r>
      <w:r w:rsidR="007B30E5">
        <w:rPr>
          <w:rFonts w:ascii="Times New Roman" w:hAnsi="Times New Roman" w:cs="Times New Roman"/>
          <w:sz w:val="28"/>
          <w:szCs w:val="28"/>
        </w:rPr>
        <w:t xml:space="preserve"> о том, что нельзя посещать сайты </w:t>
      </w:r>
      <w:r w:rsidR="00AE54DB">
        <w:rPr>
          <w:rFonts w:ascii="Times New Roman" w:hAnsi="Times New Roman" w:cs="Times New Roman"/>
          <w:sz w:val="28"/>
          <w:szCs w:val="28"/>
        </w:rPr>
        <w:t>-</w:t>
      </w:r>
      <w:r w:rsidR="007B30E5">
        <w:rPr>
          <w:rFonts w:ascii="Times New Roman" w:hAnsi="Times New Roman" w:cs="Times New Roman"/>
          <w:sz w:val="28"/>
          <w:szCs w:val="28"/>
        </w:rPr>
        <w:t>самоуби</w:t>
      </w:r>
      <w:r w:rsidR="00523DD2">
        <w:rPr>
          <w:rFonts w:ascii="Times New Roman" w:hAnsi="Times New Roman" w:cs="Times New Roman"/>
          <w:sz w:val="28"/>
          <w:szCs w:val="28"/>
        </w:rPr>
        <w:t>й</w:t>
      </w:r>
      <w:r w:rsidR="007B30E5">
        <w:rPr>
          <w:rFonts w:ascii="Times New Roman" w:hAnsi="Times New Roman" w:cs="Times New Roman"/>
          <w:sz w:val="28"/>
          <w:szCs w:val="28"/>
        </w:rPr>
        <w:t>цы (так они сейчас именуются).</w:t>
      </w:r>
      <w:r w:rsidR="00AE54DB">
        <w:rPr>
          <w:rFonts w:ascii="Times New Roman" w:hAnsi="Times New Roman" w:cs="Times New Roman"/>
          <w:sz w:val="28"/>
          <w:szCs w:val="28"/>
        </w:rPr>
        <w:t xml:space="preserve"> </w:t>
      </w:r>
      <w:r w:rsidR="007B30E5">
        <w:rPr>
          <w:rFonts w:ascii="Times New Roman" w:hAnsi="Times New Roman" w:cs="Times New Roman"/>
          <w:sz w:val="28"/>
          <w:szCs w:val="28"/>
        </w:rPr>
        <w:t>Школьникам было предложено посещать спортивные секции, участвовать в соревнованиях, в интеллектуальных конкурсах, интересоваться творческими работами, рукоделием,</w:t>
      </w:r>
      <w:r w:rsidR="00523DD2">
        <w:rPr>
          <w:rFonts w:ascii="Times New Roman" w:hAnsi="Times New Roman" w:cs="Times New Roman"/>
          <w:sz w:val="28"/>
          <w:szCs w:val="28"/>
        </w:rPr>
        <w:t xml:space="preserve"> художественным искусством,</w:t>
      </w:r>
      <w:r w:rsidR="007B30E5">
        <w:rPr>
          <w:rFonts w:ascii="Times New Roman" w:hAnsi="Times New Roman" w:cs="Times New Roman"/>
          <w:sz w:val="28"/>
          <w:szCs w:val="28"/>
        </w:rPr>
        <w:t xml:space="preserve"> больше принимать участие во внеклассной работе.</w:t>
      </w:r>
      <w:r w:rsidR="00AE54DB">
        <w:rPr>
          <w:rFonts w:ascii="Times New Roman" w:hAnsi="Times New Roman" w:cs="Times New Roman"/>
          <w:sz w:val="28"/>
          <w:szCs w:val="28"/>
        </w:rPr>
        <w:t xml:space="preserve"> </w:t>
      </w:r>
      <w:r w:rsidR="000F436A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C24987">
        <w:rPr>
          <w:rFonts w:ascii="Times New Roman" w:hAnsi="Times New Roman" w:cs="Times New Roman"/>
          <w:sz w:val="28"/>
          <w:szCs w:val="28"/>
        </w:rPr>
        <w:t>загрузить свободное время п</w:t>
      </w:r>
      <w:r w:rsidR="000F436A">
        <w:rPr>
          <w:rFonts w:ascii="Times New Roman" w:hAnsi="Times New Roman" w:cs="Times New Roman"/>
          <w:sz w:val="28"/>
          <w:szCs w:val="28"/>
        </w:rPr>
        <w:t>олезными делами</w:t>
      </w:r>
      <w:r w:rsidR="00C24987">
        <w:rPr>
          <w:rFonts w:ascii="Times New Roman" w:hAnsi="Times New Roman" w:cs="Times New Roman"/>
          <w:sz w:val="28"/>
          <w:szCs w:val="28"/>
        </w:rPr>
        <w:t>. Уважительное</w:t>
      </w:r>
      <w:r w:rsidR="00AE54DB">
        <w:rPr>
          <w:rFonts w:ascii="Times New Roman" w:hAnsi="Times New Roman" w:cs="Times New Roman"/>
          <w:sz w:val="28"/>
          <w:szCs w:val="28"/>
        </w:rPr>
        <w:t xml:space="preserve"> </w:t>
      </w:r>
      <w:r w:rsidR="00C24987">
        <w:rPr>
          <w:rFonts w:ascii="Times New Roman" w:hAnsi="Times New Roman" w:cs="Times New Roman"/>
          <w:sz w:val="28"/>
          <w:szCs w:val="28"/>
        </w:rPr>
        <w:t>отношение друг к другу в классном кол</w:t>
      </w:r>
      <w:r w:rsidR="00AE54DB">
        <w:rPr>
          <w:rFonts w:ascii="Times New Roman" w:hAnsi="Times New Roman" w:cs="Times New Roman"/>
          <w:sz w:val="28"/>
          <w:szCs w:val="28"/>
        </w:rPr>
        <w:t>лективе имеет большое значение!</w:t>
      </w:r>
      <w:r w:rsidR="00C24987">
        <w:rPr>
          <w:rFonts w:ascii="Times New Roman" w:hAnsi="Times New Roman" w:cs="Times New Roman"/>
          <w:sz w:val="28"/>
          <w:szCs w:val="28"/>
        </w:rPr>
        <w:t xml:space="preserve"> Обстоятельства в жизни складыв</w:t>
      </w:r>
      <w:r w:rsidR="00AE54DB">
        <w:rPr>
          <w:rFonts w:ascii="Times New Roman" w:hAnsi="Times New Roman" w:cs="Times New Roman"/>
          <w:sz w:val="28"/>
          <w:szCs w:val="28"/>
        </w:rPr>
        <w:t>а</w:t>
      </w:r>
      <w:r w:rsidR="00C24987">
        <w:rPr>
          <w:rFonts w:ascii="Times New Roman" w:hAnsi="Times New Roman" w:cs="Times New Roman"/>
          <w:sz w:val="28"/>
          <w:szCs w:val="28"/>
        </w:rPr>
        <w:t>ются по</w:t>
      </w:r>
      <w:r w:rsidR="000F436A">
        <w:rPr>
          <w:rFonts w:ascii="Times New Roman" w:hAnsi="Times New Roman" w:cs="Times New Roman"/>
          <w:sz w:val="28"/>
          <w:szCs w:val="28"/>
        </w:rPr>
        <w:t>-</w:t>
      </w:r>
      <w:r w:rsidR="00C24987">
        <w:rPr>
          <w:rFonts w:ascii="Times New Roman" w:hAnsi="Times New Roman" w:cs="Times New Roman"/>
          <w:sz w:val="28"/>
          <w:szCs w:val="28"/>
        </w:rPr>
        <w:t xml:space="preserve"> разному</w:t>
      </w:r>
      <w:r w:rsidR="00AE54DB">
        <w:rPr>
          <w:rFonts w:ascii="Times New Roman" w:hAnsi="Times New Roman" w:cs="Times New Roman"/>
          <w:sz w:val="28"/>
          <w:szCs w:val="28"/>
        </w:rPr>
        <w:t>.</w:t>
      </w:r>
      <w:r w:rsidR="000F436A">
        <w:rPr>
          <w:rFonts w:ascii="Times New Roman" w:hAnsi="Times New Roman" w:cs="Times New Roman"/>
          <w:sz w:val="28"/>
          <w:szCs w:val="28"/>
        </w:rPr>
        <w:t xml:space="preserve"> Каждый человек нуждается в душевной теплоте, в потребности быть выслушанным, понятым.</w:t>
      </w:r>
      <w:r w:rsidR="00A55957">
        <w:rPr>
          <w:rFonts w:ascii="Times New Roman" w:hAnsi="Times New Roman" w:cs="Times New Roman"/>
          <w:sz w:val="28"/>
          <w:szCs w:val="28"/>
        </w:rPr>
        <w:t xml:space="preserve"> </w:t>
      </w:r>
      <w:r w:rsidR="000F436A">
        <w:rPr>
          <w:rFonts w:ascii="Times New Roman" w:hAnsi="Times New Roman" w:cs="Times New Roman"/>
          <w:sz w:val="28"/>
          <w:szCs w:val="28"/>
        </w:rPr>
        <w:t>В трудных ситуациях можно поделиться со своими проблемами с человеком, которому доверяешь, чтобы не держать тяжёлые мысли у себя на душе</w:t>
      </w:r>
      <w:r w:rsidR="00523DD2">
        <w:rPr>
          <w:rFonts w:ascii="Times New Roman" w:hAnsi="Times New Roman" w:cs="Times New Roman"/>
          <w:sz w:val="28"/>
          <w:szCs w:val="28"/>
        </w:rPr>
        <w:t>, уйти от депрессии.</w:t>
      </w:r>
    </w:p>
    <w:p w:rsidR="00C24987" w:rsidRDefault="00A55957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уроках самопознания проводятся</w:t>
      </w:r>
      <w:r w:rsidR="00C249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беседы здорового образа жизни, оптимистический настрой межличностных отношений в школе.</w:t>
      </w:r>
      <w:r w:rsidR="005D4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 </w:t>
      </w:r>
      <w:r w:rsidR="005D493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тренинги</w:t>
      </w:r>
      <w:r w:rsidR="005D493F">
        <w:rPr>
          <w:rFonts w:ascii="Times New Roman" w:hAnsi="Times New Roman" w:cs="Times New Roman"/>
          <w:sz w:val="28"/>
          <w:szCs w:val="28"/>
        </w:rPr>
        <w:t>:</w:t>
      </w:r>
    </w:p>
    <w:p w:rsidR="005D493F" w:rsidRDefault="005D493F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учимся снимать усталость</w:t>
      </w:r>
    </w:p>
    <w:p w:rsidR="005D493F" w:rsidRDefault="005D493F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55957">
        <w:rPr>
          <w:rFonts w:ascii="Times New Roman" w:hAnsi="Times New Roman" w:cs="Times New Roman"/>
          <w:sz w:val="28"/>
          <w:szCs w:val="28"/>
        </w:rPr>
        <w:t xml:space="preserve">упражнения, </w:t>
      </w:r>
    </w:p>
    <w:p w:rsidR="00A55957" w:rsidRDefault="005D493F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55957">
        <w:rPr>
          <w:rFonts w:ascii="Times New Roman" w:hAnsi="Times New Roman" w:cs="Times New Roman"/>
          <w:sz w:val="28"/>
          <w:szCs w:val="28"/>
        </w:rPr>
        <w:t>релаксация</w:t>
      </w:r>
      <w:r>
        <w:rPr>
          <w:rFonts w:ascii="Times New Roman" w:hAnsi="Times New Roman" w:cs="Times New Roman"/>
          <w:sz w:val="28"/>
          <w:szCs w:val="28"/>
        </w:rPr>
        <w:t xml:space="preserve"> под музыку</w:t>
      </w:r>
    </w:p>
    <w:p w:rsidR="005D493F" w:rsidRDefault="005D493F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преодолевать тревогу</w:t>
      </w:r>
    </w:p>
    <w:p w:rsidR="005D493F" w:rsidRDefault="005D493F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Видеоролик</w:t>
      </w:r>
      <w:r w:rsidR="00523DD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«Бывает же такое»</w:t>
      </w:r>
      <w:r w:rsidR="00523D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 показан в 11</w:t>
      </w:r>
      <w:r w:rsidR="00D61EA3">
        <w:rPr>
          <w:rFonts w:ascii="Times New Roman" w:hAnsi="Times New Roman" w:cs="Times New Roman"/>
          <w:sz w:val="28"/>
          <w:szCs w:val="28"/>
        </w:rPr>
        <w:t xml:space="preserve">ом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 9ом классах</w:t>
      </w:r>
      <w:r w:rsidR="00523DD2">
        <w:rPr>
          <w:rFonts w:ascii="Times New Roman" w:hAnsi="Times New Roman" w:cs="Times New Roman"/>
          <w:sz w:val="28"/>
          <w:szCs w:val="28"/>
        </w:rPr>
        <w:t xml:space="preserve"> с целью задуматься о смысле жизни.</w:t>
      </w:r>
    </w:p>
    <w:p w:rsidR="00523DD2" w:rsidRDefault="00523DD2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Своевременная психологическая помощь, участливое отношение педагогов к подросткам, попавшим в трудную ситуацию помогут избежать трагедий.</w:t>
      </w:r>
    </w:p>
    <w:p w:rsidR="00523DD2" w:rsidRDefault="00523DD2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23DD2" w:rsidRDefault="00523DD2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23DD2" w:rsidRPr="00D93A15" w:rsidRDefault="00523DD2" w:rsidP="00A5595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психолог: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sectPr w:rsidR="00523DD2" w:rsidRPr="00D93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A15"/>
    <w:rsid w:val="00045B09"/>
    <w:rsid w:val="000F436A"/>
    <w:rsid w:val="00523DD2"/>
    <w:rsid w:val="005D493F"/>
    <w:rsid w:val="007B30E5"/>
    <w:rsid w:val="007E6E31"/>
    <w:rsid w:val="00A55957"/>
    <w:rsid w:val="00AE54DB"/>
    <w:rsid w:val="00C24987"/>
    <w:rsid w:val="00CC117C"/>
    <w:rsid w:val="00D61EA3"/>
    <w:rsid w:val="00D93A15"/>
    <w:rsid w:val="00E92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0BC11-7C31-48C2-945D-85741729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E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61E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2017-11-16T01:52:00Z</cp:lastPrinted>
  <dcterms:created xsi:type="dcterms:W3CDTF">2017-11-15T06:13:00Z</dcterms:created>
  <dcterms:modified xsi:type="dcterms:W3CDTF">2017-11-16T01:54:00Z</dcterms:modified>
</cp:coreProperties>
</file>